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7289" w:rsidRDefault="0041717E" w:rsidP="004075C8">
      <w:pPr>
        <w:pStyle w:val="Title"/>
        <w:jc w:val="center"/>
      </w:pPr>
      <w:r>
        <w:t>Nimbus</w:t>
      </w:r>
    </w:p>
    <w:p w:rsidR="004075C8" w:rsidRDefault="004075C8" w:rsidP="004075C8">
      <w:pPr>
        <w:pStyle w:val="Heading1"/>
      </w:pPr>
      <w:r>
        <w:t>Introduction</w:t>
      </w:r>
    </w:p>
    <w:p w:rsidR="004075C8" w:rsidRDefault="00710036" w:rsidP="00710036">
      <w:pPr>
        <w:rPr>
          <w:rFonts w:ascii="Times New Roman" w:eastAsia="Times New Roman" w:hAnsi="Times New Roman" w:cs="Times New Roman"/>
          <w:sz w:val="24"/>
          <w:szCs w:val="24"/>
        </w:rPr>
      </w:pPr>
      <w:r w:rsidRPr="00710036">
        <w:rPr>
          <w:rFonts w:ascii="Times New Roman" w:eastAsia="Times New Roman" w:hAnsi="Times New Roman" w:cs="Times New Roman"/>
          <w:sz w:val="24"/>
          <w:szCs w:val="24"/>
        </w:rPr>
        <w:t xml:space="preserve">Once upon a time, people </w:t>
      </w:r>
      <w:r w:rsidR="00FC0D9A">
        <w:rPr>
          <w:rFonts w:ascii="Times New Roman" w:eastAsia="Times New Roman" w:hAnsi="Times New Roman" w:cs="Times New Roman"/>
          <w:sz w:val="24"/>
          <w:szCs w:val="24"/>
        </w:rPr>
        <w:t xml:space="preserve">often </w:t>
      </w:r>
      <w:r w:rsidRPr="00710036">
        <w:rPr>
          <w:rFonts w:ascii="Times New Roman" w:eastAsia="Times New Roman" w:hAnsi="Times New Roman" w:cs="Times New Roman"/>
          <w:sz w:val="24"/>
          <w:szCs w:val="24"/>
        </w:rPr>
        <w:t xml:space="preserve">interacted in high fidelity </w:t>
      </w:r>
      <w:r w:rsidR="007D437A">
        <w:rPr>
          <w:rFonts w:ascii="Times New Roman" w:eastAsia="Times New Roman" w:hAnsi="Times New Roman" w:cs="Times New Roman"/>
          <w:sz w:val="24"/>
          <w:szCs w:val="24"/>
        </w:rPr>
        <w:t>face-to-face. That multi-</w:t>
      </w:r>
      <w:r w:rsidR="00E7358D">
        <w:rPr>
          <w:rFonts w:ascii="Times New Roman" w:eastAsia="Times New Roman" w:hAnsi="Times New Roman" w:cs="Times New Roman"/>
          <w:sz w:val="24"/>
          <w:szCs w:val="24"/>
        </w:rPr>
        <w:t>modal</w:t>
      </w:r>
      <w:r w:rsidRPr="00710036">
        <w:rPr>
          <w:rFonts w:ascii="Times New Roman" w:eastAsia="Times New Roman" w:hAnsi="Times New Roman" w:cs="Times New Roman"/>
          <w:sz w:val="24"/>
          <w:szCs w:val="24"/>
        </w:rPr>
        <w:t xml:space="preserve"> pipe carrying pheromones to phonemes has become a</w:t>
      </w:r>
      <w:r w:rsidR="00E7358D">
        <w:rPr>
          <w:rFonts w:ascii="Times New Roman" w:eastAsia="Times New Roman" w:hAnsi="Times New Roman" w:cs="Times New Roman"/>
          <w:sz w:val="24"/>
          <w:szCs w:val="24"/>
        </w:rPr>
        <w:t xml:space="preserve"> relative</w:t>
      </w:r>
      <w:r w:rsidRPr="00710036">
        <w:rPr>
          <w:rFonts w:ascii="Times New Roman" w:eastAsia="Times New Roman" w:hAnsi="Times New Roman" w:cs="Times New Roman"/>
          <w:sz w:val="24"/>
          <w:szCs w:val="24"/>
        </w:rPr>
        <w:t xml:space="preserve"> trickle of bits. </w:t>
      </w:r>
      <w:r w:rsidR="00E7358D">
        <w:rPr>
          <w:rFonts w:ascii="Times New Roman" w:eastAsia="Times New Roman" w:hAnsi="Times New Roman" w:cs="Times New Roman"/>
          <w:sz w:val="24"/>
          <w:szCs w:val="24"/>
        </w:rPr>
        <w:t>Could those days return?</w:t>
      </w:r>
      <w:r w:rsidRPr="00710036">
        <w:rPr>
          <w:rFonts w:ascii="Times New Roman" w:eastAsia="Times New Roman" w:hAnsi="Times New Roman" w:cs="Times New Roman"/>
          <w:sz w:val="24"/>
          <w:szCs w:val="24"/>
        </w:rPr>
        <w:t xml:space="preserve"> No one is going to give up their devic</w:t>
      </w:r>
      <w:r w:rsidR="00E7358D">
        <w:rPr>
          <w:rFonts w:ascii="Times New Roman" w:eastAsia="Times New Roman" w:hAnsi="Times New Roman" w:cs="Times New Roman"/>
          <w:sz w:val="24"/>
          <w:szCs w:val="24"/>
        </w:rPr>
        <w:t>es and connection to the ether. Should they return?</w:t>
      </w:r>
      <w:r w:rsidR="00E6487F">
        <w:rPr>
          <w:rFonts w:ascii="Times New Roman" w:eastAsia="Times New Roman" w:hAnsi="Times New Roman" w:cs="Times New Roman"/>
          <w:sz w:val="24"/>
          <w:szCs w:val="24"/>
        </w:rPr>
        <w:t xml:space="preserve"> Studies resoundingly say “yes”, as the ill effects of living excessively online lives are </w:t>
      </w:r>
      <w:r w:rsidR="00AE5238">
        <w:rPr>
          <w:rFonts w:ascii="Times New Roman" w:eastAsia="Times New Roman" w:hAnsi="Times New Roman" w:cs="Times New Roman"/>
          <w:sz w:val="24"/>
          <w:szCs w:val="24"/>
        </w:rPr>
        <w:t>make a compelling case</w:t>
      </w:r>
      <w:r w:rsidR="00E6487F">
        <w:rPr>
          <w:rFonts w:ascii="Times New Roman" w:eastAsia="Times New Roman" w:hAnsi="Times New Roman" w:cs="Times New Roman"/>
          <w:sz w:val="24"/>
          <w:szCs w:val="24"/>
        </w:rPr>
        <w:t>.</w:t>
      </w:r>
    </w:p>
    <w:p w:rsidR="00E6487F" w:rsidRDefault="00E7358D" w:rsidP="007100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w:t>
      </w:r>
      <w:r w:rsidR="00CE50C7">
        <w:rPr>
          <w:rFonts w:ascii="Times New Roman" w:eastAsia="Times New Roman" w:hAnsi="Times New Roman" w:cs="Times New Roman"/>
          <w:sz w:val="24"/>
          <w:szCs w:val="24"/>
        </w:rPr>
        <w:t xml:space="preserve">Nimbus, sitting at an intersection of </w:t>
      </w:r>
      <w:r>
        <w:rPr>
          <w:rFonts w:ascii="Times New Roman" w:eastAsia="Times New Roman" w:hAnsi="Times New Roman" w:cs="Times New Roman"/>
          <w:sz w:val="24"/>
          <w:szCs w:val="24"/>
        </w:rPr>
        <w:t xml:space="preserve">the social and technological. </w:t>
      </w:r>
      <w:r w:rsidR="00710036" w:rsidRPr="00710036">
        <w:rPr>
          <w:rFonts w:ascii="Times New Roman" w:eastAsia="Times New Roman" w:hAnsi="Times New Roman" w:cs="Times New Roman"/>
          <w:sz w:val="24"/>
          <w:szCs w:val="24"/>
        </w:rPr>
        <w:t xml:space="preserve">Users exude a </w:t>
      </w:r>
      <w:r w:rsidR="004B11E7">
        <w:rPr>
          <w:rFonts w:ascii="Times New Roman" w:eastAsia="Times New Roman" w:hAnsi="Times New Roman" w:cs="Times New Roman"/>
          <w:sz w:val="24"/>
          <w:szCs w:val="24"/>
        </w:rPr>
        <w:t>“</w:t>
      </w:r>
      <w:r w:rsidR="00710036" w:rsidRPr="00710036">
        <w:rPr>
          <w:rFonts w:ascii="Times New Roman" w:eastAsia="Times New Roman" w:hAnsi="Times New Roman" w:cs="Times New Roman"/>
          <w:sz w:val="24"/>
          <w:szCs w:val="24"/>
        </w:rPr>
        <w:t>nimbus</w:t>
      </w:r>
      <w:r w:rsidR="004B11E7">
        <w:rPr>
          <w:rFonts w:ascii="Times New Roman" w:eastAsia="Times New Roman" w:hAnsi="Times New Roman" w:cs="Times New Roman"/>
          <w:sz w:val="24"/>
          <w:szCs w:val="24"/>
        </w:rPr>
        <w:t>”</w:t>
      </w:r>
      <w:r w:rsidR="00710036" w:rsidRPr="00710036">
        <w:rPr>
          <w:rFonts w:ascii="Times New Roman" w:eastAsia="Times New Roman" w:hAnsi="Times New Roman" w:cs="Times New Roman"/>
          <w:sz w:val="24"/>
          <w:szCs w:val="24"/>
        </w:rPr>
        <w:t xml:space="preserve"> of information that is visible in their </w:t>
      </w:r>
      <w:r w:rsidR="00846F31">
        <w:rPr>
          <w:rFonts w:ascii="Times New Roman" w:eastAsia="Times New Roman" w:hAnsi="Times New Roman" w:cs="Times New Roman"/>
          <w:sz w:val="24"/>
          <w:szCs w:val="24"/>
        </w:rPr>
        <w:t xml:space="preserve">geographical </w:t>
      </w:r>
      <w:r w:rsidR="00710036" w:rsidRPr="00710036">
        <w:rPr>
          <w:rFonts w:ascii="Times New Roman" w:eastAsia="Times New Roman" w:hAnsi="Times New Roman" w:cs="Times New Roman"/>
          <w:sz w:val="24"/>
          <w:szCs w:val="24"/>
        </w:rPr>
        <w:t xml:space="preserve">surroundings. A multiplicity of data may be revealed, </w:t>
      </w:r>
      <w:r w:rsidR="007E210B">
        <w:rPr>
          <w:rFonts w:ascii="Times New Roman" w:eastAsia="Times New Roman" w:hAnsi="Times New Roman" w:cs="Times New Roman"/>
          <w:sz w:val="24"/>
          <w:szCs w:val="24"/>
        </w:rPr>
        <w:t xml:space="preserve">enabling a plethora of possible cooperative activities. For example, </w:t>
      </w:r>
      <w:r w:rsidR="00015B74">
        <w:rPr>
          <w:rFonts w:ascii="Times New Roman" w:eastAsia="Times New Roman" w:hAnsi="Times New Roman" w:cs="Times New Roman"/>
          <w:sz w:val="24"/>
          <w:szCs w:val="24"/>
        </w:rPr>
        <w:t xml:space="preserve">a group of people convening at a social event could become familiarized with each other by perusing each other’s profiles. Alternatively, a business could scan in-store patron profiles to make customized offers. Participant information could be </w:t>
      </w:r>
      <w:r w:rsidR="00710036" w:rsidRPr="00710036">
        <w:rPr>
          <w:rFonts w:ascii="Times New Roman" w:eastAsia="Times New Roman" w:hAnsi="Times New Roman" w:cs="Times New Roman"/>
          <w:sz w:val="24"/>
          <w:szCs w:val="24"/>
        </w:rPr>
        <w:t>au</w:t>
      </w:r>
      <w:r w:rsidR="00015B74">
        <w:rPr>
          <w:rFonts w:ascii="Times New Roman" w:eastAsia="Times New Roman" w:hAnsi="Times New Roman" w:cs="Times New Roman"/>
          <w:sz w:val="24"/>
          <w:szCs w:val="24"/>
        </w:rPr>
        <w:t>thenticated by trusted parties to foster trust.</w:t>
      </w:r>
    </w:p>
    <w:p w:rsidR="00710036" w:rsidRDefault="00E6487F" w:rsidP="00710036">
      <w:pPr>
        <w:rPr>
          <w:rFonts w:ascii="Times New Roman" w:eastAsia="Times New Roman" w:hAnsi="Times New Roman" w:cs="Times New Roman"/>
          <w:sz w:val="24"/>
          <w:szCs w:val="24"/>
        </w:rPr>
      </w:pPr>
      <w:r>
        <w:rPr>
          <w:rFonts w:ascii="Times New Roman" w:eastAsia="Times New Roman" w:hAnsi="Times New Roman" w:cs="Times New Roman"/>
          <w:sz w:val="24"/>
          <w:szCs w:val="24"/>
        </w:rPr>
        <w:t>On a</w:t>
      </w:r>
      <w:r w:rsidR="004075C8">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r w:rsidR="004075C8">
        <w:rPr>
          <w:rFonts w:ascii="Times New Roman" w:eastAsia="Times New Roman" w:hAnsi="Times New Roman" w:cs="Times New Roman"/>
          <w:sz w:val="24"/>
          <w:szCs w:val="24"/>
        </w:rPr>
        <w:t>ethical</w:t>
      </w:r>
      <w:r>
        <w:rPr>
          <w:rFonts w:ascii="Times New Roman" w:eastAsia="Times New Roman" w:hAnsi="Times New Roman" w:cs="Times New Roman"/>
          <w:sz w:val="24"/>
          <w:szCs w:val="24"/>
        </w:rPr>
        <w:t xml:space="preserve"> note, </w:t>
      </w:r>
      <w:r w:rsidR="004075C8">
        <w:rPr>
          <w:rFonts w:ascii="Times New Roman" w:eastAsia="Times New Roman" w:hAnsi="Times New Roman" w:cs="Times New Roman"/>
          <w:sz w:val="24"/>
          <w:szCs w:val="24"/>
        </w:rPr>
        <w:t xml:space="preserve">Nimbus </w:t>
      </w:r>
      <w:r w:rsidR="007D4953">
        <w:rPr>
          <w:rFonts w:ascii="Times New Roman" w:eastAsia="Times New Roman" w:hAnsi="Times New Roman" w:cs="Times New Roman"/>
          <w:sz w:val="24"/>
          <w:szCs w:val="24"/>
        </w:rPr>
        <w:t>can</w:t>
      </w:r>
      <w:r w:rsidR="004075C8">
        <w:rPr>
          <w:rFonts w:ascii="Times New Roman" w:eastAsia="Times New Roman" w:hAnsi="Times New Roman" w:cs="Times New Roman"/>
          <w:sz w:val="24"/>
          <w:szCs w:val="24"/>
        </w:rPr>
        <w:t xml:space="preserve"> alleviate the tendency to stereotype, which is at the root of unfair discrimination. </w:t>
      </w:r>
      <w:r w:rsidR="00FD229E">
        <w:rPr>
          <w:rFonts w:ascii="Times New Roman" w:eastAsia="Times New Roman" w:hAnsi="Times New Roman" w:cs="Times New Roman"/>
          <w:sz w:val="24"/>
          <w:szCs w:val="24"/>
        </w:rPr>
        <w:t>Sharing</w:t>
      </w:r>
      <w:r w:rsidR="00846F31">
        <w:rPr>
          <w:rFonts w:ascii="Times New Roman" w:eastAsia="Times New Roman" w:hAnsi="Times New Roman" w:cs="Times New Roman"/>
          <w:sz w:val="24"/>
          <w:szCs w:val="24"/>
        </w:rPr>
        <w:t xml:space="preserve"> </w:t>
      </w:r>
      <w:r w:rsidR="00364B98">
        <w:rPr>
          <w:rFonts w:ascii="Times New Roman" w:eastAsia="Times New Roman" w:hAnsi="Times New Roman" w:cs="Times New Roman"/>
          <w:sz w:val="24"/>
          <w:szCs w:val="24"/>
        </w:rPr>
        <w:t>authentic information</w:t>
      </w:r>
      <w:r w:rsidR="00846F31">
        <w:rPr>
          <w:rFonts w:ascii="Times New Roman" w:eastAsia="Times New Roman" w:hAnsi="Times New Roman" w:cs="Times New Roman"/>
          <w:sz w:val="24"/>
          <w:szCs w:val="24"/>
        </w:rPr>
        <w:t xml:space="preserve"> </w:t>
      </w:r>
      <w:r w:rsidR="00FD229E">
        <w:rPr>
          <w:rFonts w:ascii="Times New Roman" w:eastAsia="Times New Roman" w:hAnsi="Times New Roman" w:cs="Times New Roman"/>
          <w:sz w:val="24"/>
          <w:szCs w:val="24"/>
        </w:rPr>
        <w:t>published</w:t>
      </w:r>
      <w:r w:rsidR="00846F31">
        <w:rPr>
          <w:rFonts w:ascii="Times New Roman" w:eastAsia="Times New Roman" w:hAnsi="Times New Roman" w:cs="Times New Roman"/>
          <w:sz w:val="24"/>
          <w:szCs w:val="24"/>
        </w:rPr>
        <w:t xml:space="preserve"> by individuals</w:t>
      </w:r>
      <w:r w:rsidR="00FD229E">
        <w:rPr>
          <w:rFonts w:ascii="Times New Roman" w:eastAsia="Times New Roman" w:hAnsi="Times New Roman" w:cs="Times New Roman"/>
          <w:sz w:val="24"/>
          <w:szCs w:val="24"/>
        </w:rPr>
        <w:t xml:space="preserve"> can help avoid stereotyping.</w:t>
      </w:r>
    </w:p>
    <w:p w:rsidR="007D4953" w:rsidRDefault="007D4953" w:rsidP="007D4953">
      <w:pPr>
        <w:pStyle w:val="Heading1"/>
        <w:rPr>
          <w:rFonts w:eastAsia="Times New Roman"/>
        </w:rPr>
      </w:pPr>
      <w:r>
        <w:rPr>
          <w:rFonts w:eastAsia="Times New Roman"/>
        </w:rPr>
        <w:t>Demo game</w:t>
      </w:r>
    </w:p>
    <w:p w:rsidR="007D4953" w:rsidRPr="007D4953" w:rsidRDefault="00FA1B9C" w:rsidP="007D4953">
      <w:pPr>
        <w:rPr>
          <w:lang w:val="en-CA" w:eastAsia="zh-CN"/>
        </w:rPr>
      </w:pPr>
      <w:r>
        <w:rPr>
          <w:lang w:val="en-CA" w:eastAsia="zh-CN"/>
        </w:rPr>
        <w:t xml:space="preserve">I wrote a simple </w:t>
      </w:r>
      <w:r w:rsidR="00C448F3">
        <w:rPr>
          <w:lang w:val="en-CA" w:eastAsia="zh-CN"/>
        </w:rPr>
        <w:t xml:space="preserve">Android </w:t>
      </w:r>
      <w:r>
        <w:rPr>
          <w:lang w:val="en-CA" w:eastAsia="zh-CN"/>
        </w:rPr>
        <w:t xml:space="preserve">game of “Dilemma”, based on the Prisoner’s Dilemma, a game theory exercise, as a demo of the Nimbus concept. It uses Blue Tooth LE (Low Energy) as a close range communication mechanism. See the attached PowerPoint, which points </w:t>
      </w:r>
      <w:r w:rsidR="00C448F3">
        <w:rPr>
          <w:lang w:val="en-CA" w:eastAsia="zh-CN"/>
        </w:rPr>
        <w:t xml:space="preserve">to the code on GitHub and a </w:t>
      </w:r>
      <w:r>
        <w:rPr>
          <w:lang w:val="en-CA" w:eastAsia="zh-CN"/>
        </w:rPr>
        <w:t>downloadable app.</w:t>
      </w:r>
    </w:p>
    <w:p w:rsidR="007D4953" w:rsidRDefault="007D4953" w:rsidP="007D4953">
      <w:pPr>
        <w:pStyle w:val="Heading1"/>
        <w:rPr>
          <w:rFonts w:eastAsia="Times New Roman"/>
        </w:rPr>
      </w:pPr>
      <w:r>
        <w:rPr>
          <w:rFonts w:eastAsia="Times New Roman"/>
        </w:rPr>
        <w:t>US Provisional Patent</w:t>
      </w:r>
    </w:p>
    <w:p w:rsidR="005925D0" w:rsidRDefault="005925D0" w:rsidP="005925D0">
      <w:pPr>
        <w:rPr>
          <w:lang w:val="en-CA" w:eastAsia="zh-CN"/>
        </w:rPr>
      </w:pPr>
      <w:r>
        <w:rPr>
          <w:lang w:val="en-CA" w:eastAsia="zh-CN"/>
        </w:rPr>
        <w:t>The internet says to get a provisional patent to avoid disclosure issues. So one is attached.</w:t>
      </w:r>
    </w:p>
    <w:p w:rsidR="00AE5238" w:rsidRDefault="00AE5238" w:rsidP="00AE5238">
      <w:pPr>
        <w:pStyle w:val="Heading1"/>
      </w:pPr>
      <w:r>
        <w:t>What do I want?</w:t>
      </w:r>
    </w:p>
    <w:p w:rsidR="00AE5238" w:rsidRPr="00AE5238" w:rsidRDefault="00AE5238" w:rsidP="00AE5238">
      <w:pPr>
        <w:rPr>
          <w:lang w:val="en-CA" w:eastAsia="zh-CN"/>
        </w:rPr>
      </w:pPr>
      <w:r>
        <w:rPr>
          <w:lang w:val="en-CA" w:eastAsia="zh-CN"/>
        </w:rPr>
        <w:t>I think the concept of something like Nimbus exploits an unexploited niche for gaming and many other activities. It might even do some good for society. At this point I’m just throwing this out there to see if anyone has any interest.</w:t>
      </w:r>
    </w:p>
    <w:p w:rsidR="002F3E39" w:rsidRDefault="006F14FF" w:rsidP="006F14FF">
      <w:pPr>
        <w:pStyle w:val="Heading1"/>
      </w:pPr>
      <w:r>
        <w:lastRenderedPageBreak/>
        <w:t>About me</w:t>
      </w:r>
    </w:p>
    <w:p w:rsidR="006F14FF" w:rsidRPr="006F14FF" w:rsidRDefault="006F14FF" w:rsidP="006F14FF">
      <w:pPr>
        <w:rPr>
          <w:lang w:val="en-CA" w:eastAsia="zh-CN"/>
        </w:rPr>
      </w:pPr>
      <w:r>
        <w:rPr>
          <w:lang w:val="en-CA" w:eastAsia="zh-CN"/>
        </w:rPr>
        <w:t xml:space="preserve">I’ve been </w:t>
      </w:r>
      <w:r w:rsidR="002455E4">
        <w:rPr>
          <w:lang w:val="en-CA" w:eastAsia="zh-CN"/>
        </w:rPr>
        <w:t xml:space="preserve">around and about </w:t>
      </w:r>
      <w:r>
        <w:rPr>
          <w:lang w:val="en-CA" w:eastAsia="zh-CN"/>
        </w:rPr>
        <w:t xml:space="preserve">industry and academia for decades. I have a PhD in AI, having worked and done research in the field, among many other things. As far as the gaming industry, I have a few </w:t>
      </w:r>
      <w:r w:rsidR="002455E4">
        <w:rPr>
          <w:lang w:val="en-CA" w:eastAsia="zh-CN"/>
        </w:rPr>
        <w:t xml:space="preserve">(poorly accepted) Android apps in the store. </w:t>
      </w:r>
      <w:r>
        <w:rPr>
          <w:lang w:val="en-CA" w:eastAsia="zh-CN"/>
        </w:rPr>
        <w:t>I’ve advised a gaming group at Illinois State University</w:t>
      </w:r>
      <w:r w:rsidR="00BD7E30">
        <w:rPr>
          <w:lang w:val="en-CA" w:eastAsia="zh-CN"/>
        </w:rPr>
        <w:t>, where I also got their</w:t>
      </w:r>
      <w:r>
        <w:rPr>
          <w:lang w:val="en-CA" w:eastAsia="zh-CN"/>
        </w:rPr>
        <w:t xml:space="preserve"> game development program going. I’m </w:t>
      </w:r>
      <w:r w:rsidR="00AE5238">
        <w:rPr>
          <w:lang w:val="en-CA" w:eastAsia="zh-CN"/>
        </w:rPr>
        <w:t xml:space="preserve">also </w:t>
      </w:r>
      <w:r>
        <w:rPr>
          <w:lang w:val="en-CA" w:eastAsia="zh-CN"/>
        </w:rPr>
        <w:t xml:space="preserve">proud that a few of my students have found employment in the game industry. My website is </w:t>
      </w:r>
      <w:hyperlink r:id="rId7" w:history="1">
        <w:r w:rsidRPr="006F14FF">
          <w:rPr>
            <w:rStyle w:val="Hyperlink"/>
            <w:lang w:val="en-CA" w:eastAsia="zh-CN"/>
          </w:rPr>
          <w:t>tom.portegys.com</w:t>
        </w:r>
      </w:hyperlink>
      <w:r>
        <w:rPr>
          <w:lang w:val="en-CA" w:eastAsia="zh-CN"/>
        </w:rPr>
        <w:t>.</w:t>
      </w:r>
    </w:p>
    <w:p w:rsidR="0040707C" w:rsidRDefault="0040707C" w:rsidP="002F3E39">
      <w:pPr>
        <w:rPr>
          <w:lang w:val="en-CA" w:eastAsia="zh-CN"/>
        </w:rPr>
      </w:pPr>
    </w:p>
    <w:p w:rsidR="006F14FF" w:rsidRDefault="00675538" w:rsidP="002F3E39">
      <w:pPr>
        <w:rPr>
          <w:lang w:val="en-CA" w:eastAsia="zh-CN"/>
        </w:rPr>
      </w:pPr>
      <w:r>
        <w:rPr>
          <w:lang w:val="en-CA" w:eastAsia="zh-CN"/>
        </w:rPr>
        <w:t>Regards</w:t>
      </w:r>
      <w:bookmarkStart w:id="0" w:name="_GoBack"/>
      <w:bookmarkEnd w:id="0"/>
      <w:r w:rsidR="006F14FF">
        <w:rPr>
          <w:lang w:val="en-CA" w:eastAsia="zh-CN"/>
        </w:rPr>
        <w:t>,</w:t>
      </w:r>
    </w:p>
    <w:p w:rsidR="006F14FF" w:rsidRDefault="00FC0D9A" w:rsidP="002F3E39">
      <w:pPr>
        <w:rPr>
          <w:lang w:val="en-CA" w:eastAsia="zh-CN"/>
        </w:rPr>
      </w:pPr>
      <w:r w:rsidRPr="00FC0D9A">
        <w:rPr>
          <w:noProof/>
        </w:rPr>
        <w:drawing>
          <wp:inline distT="0" distB="0" distL="0" distR="0">
            <wp:extent cx="1638300" cy="533828"/>
            <wp:effectExtent l="0" t="0" r="0" b="0"/>
            <wp:docPr id="2" name="Picture 2" descr="C:\Users\Tom Portegys\Documents\personal\divorce\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m Portegys\Documents\personal\divorce\signatur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5953" cy="549355"/>
                    </a:xfrm>
                    <a:prstGeom prst="rect">
                      <a:avLst/>
                    </a:prstGeom>
                    <a:noFill/>
                    <a:ln>
                      <a:noFill/>
                    </a:ln>
                  </pic:spPr>
                </pic:pic>
              </a:graphicData>
            </a:graphic>
          </wp:inline>
        </w:drawing>
      </w:r>
    </w:p>
    <w:p w:rsidR="006F14FF" w:rsidRDefault="006F14FF" w:rsidP="006F14FF">
      <w:pPr>
        <w:spacing w:line="240" w:lineRule="auto"/>
        <w:rPr>
          <w:lang w:val="en-CA" w:eastAsia="zh-CN"/>
        </w:rPr>
      </w:pPr>
      <w:r>
        <w:rPr>
          <w:lang w:val="en-CA" w:eastAsia="zh-CN"/>
        </w:rPr>
        <w:t>Tom Portegys</w:t>
      </w:r>
    </w:p>
    <w:p w:rsidR="006F14FF" w:rsidRDefault="006F14FF" w:rsidP="006F14FF">
      <w:pPr>
        <w:spacing w:line="240" w:lineRule="auto"/>
        <w:rPr>
          <w:lang w:val="en-CA" w:eastAsia="zh-CN"/>
        </w:rPr>
      </w:pPr>
      <w:r>
        <w:rPr>
          <w:lang w:val="en-CA" w:eastAsia="zh-CN"/>
        </w:rPr>
        <w:t>1030 Glidden Ave.</w:t>
      </w:r>
    </w:p>
    <w:p w:rsidR="006F14FF" w:rsidRDefault="006F14FF" w:rsidP="006F14FF">
      <w:pPr>
        <w:spacing w:line="240" w:lineRule="auto"/>
        <w:rPr>
          <w:lang w:val="en-CA" w:eastAsia="zh-CN"/>
        </w:rPr>
      </w:pPr>
      <w:r>
        <w:rPr>
          <w:lang w:val="en-CA" w:eastAsia="zh-CN"/>
        </w:rPr>
        <w:t>DeKalb, Illinois, USA 60115</w:t>
      </w:r>
      <w:r w:rsidR="007B7B16">
        <w:rPr>
          <w:lang w:val="en-CA" w:eastAsia="zh-CN"/>
        </w:rPr>
        <w:t xml:space="preserve"> </w:t>
      </w:r>
    </w:p>
    <w:p w:rsidR="00CE50C7" w:rsidRDefault="004307C0" w:rsidP="006F14FF">
      <w:pPr>
        <w:spacing w:line="240" w:lineRule="auto"/>
        <w:rPr>
          <w:rStyle w:val="Hyperlink"/>
          <w:lang w:val="en-CA" w:eastAsia="zh-CN"/>
        </w:rPr>
      </w:pPr>
      <w:hyperlink r:id="rId9" w:history="1">
        <w:r w:rsidR="00E33D60" w:rsidRPr="00707EAD">
          <w:rPr>
            <w:rStyle w:val="Hyperlink"/>
            <w:lang w:val="en-CA" w:eastAsia="zh-CN"/>
          </w:rPr>
          <w:t>portegys@gmail.com</w:t>
        </w:r>
      </w:hyperlink>
    </w:p>
    <w:p w:rsidR="006F14FF" w:rsidRPr="006F14FF" w:rsidRDefault="006F14FF" w:rsidP="002F3E39">
      <w:pPr>
        <w:rPr>
          <w:lang w:val="en-CA" w:eastAsia="zh-CN"/>
        </w:rPr>
      </w:pPr>
    </w:p>
    <w:sectPr w:rsidR="006F14FF" w:rsidRPr="006F14FF">
      <w:foot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07C0" w:rsidRDefault="004307C0">
      <w:pPr>
        <w:spacing w:line="240" w:lineRule="auto"/>
      </w:pPr>
      <w:r>
        <w:separator/>
      </w:r>
    </w:p>
  </w:endnote>
  <w:endnote w:type="continuationSeparator" w:id="0">
    <w:p w:rsidR="004307C0" w:rsidRDefault="004307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223C5E3A-71B8-4E7A-89DE-DA06B989A114}"/>
    <w:embedBold r:id="rId2" w:fontKey="{010A4D0C-5FA2-4CA7-9898-B1FFCC2D0C3B}"/>
  </w:font>
  <w:font w:name="Calibri">
    <w:panose1 w:val="020F0502020204030204"/>
    <w:charset w:val="00"/>
    <w:family w:val="swiss"/>
    <w:pitch w:val="variable"/>
    <w:sig w:usb0="E4002EFF" w:usb1="C000247B" w:usb2="00000009" w:usb3="00000000" w:csb0="000001FF" w:csb1="00000000"/>
    <w:embedRegular r:id="rId3" w:fontKey="{C5A49429-495F-4C7C-AD19-C446322A0933}"/>
    <w:embedBold r:id="rId4" w:fontKey="{21F64425-E826-4C05-8C5B-C83AB13F77A9}"/>
  </w:font>
  <w:font w:name="Cambria">
    <w:panose1 w:val="02040503050406030204"/>
    <w:charset w:val="00"/>
    <w:family w:val="roman"/>
    <w:pitch w:val="variable"/>
    <w:sig w:usb0="E00006FF" w:usb1="420024FF" w:usb2="02000000" w:usb3="00000000" w:csb0="0000019F" w:csb1="00000000"/>
    <w:embedRegular r:id="rId5" w:fontKey="{E993732F-34F9-4FF5-91F9-2B2C7050B047}"/>
  </w:font>
  <w:font w:name="Tahoma">
    <w:panose1 w:val="020B0604030504040204"/>
    <w:charset w:val="00"/>
    <w:family w:val="swiss"/>
    <w:pitch w:val="variable"/>
    <w:sig w:usb0="E1002EFF" w:usb1="C000605B" w:usb2="00000029" w:usb3="00000000" w:csb0="000101FF" w:csb1="00000000"/>
    <w:embedRegular r:id="rId6" w:fontKey="{38011743-450A-4EB1-A876-FEF6BFAD87F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7691" w:rsidRDefault="00B27691">
    <w:pPr>
      <w:pStyle w:val="Footer"/>
    </w:pPr>
  </w:p>
  <w:p w:rsidR="00857FE4" w:rsidRDefault="00857F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07C0" w:rsidRDefault="004307C0">
      <w:pPr>
        <w:spacing w:line="240" w:lineRule="auto"/>
      </w:pPr>
      <w:r>
        <w:separator/>
      </w:r>
    </w:p>
  </w:footnote>
  <w:footnote w:type="continuationSeparator" w:id="0">
    <w:p w:rsidR="004307C0" w:rsidRDefault="004307C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F41794"/>
    <w:multiLevelType w:val="hybridMultilevel"/>
    <w:tmpl w:val="72AEFC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50395587"/>
    <w:multiLevelType w:val="hybridMultilevel"/>
    <w:tmpl w:val="0D2485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BFC"/>
    <w:rsid w:val="0000300A"/>
    <w:rsid w:val="00015B74"/>
    <w:rsid w:val="00050B50"/>
    <w:rsid w:val="00051BFC"/>
    <w:rsid w:val="00061E8B"/>
    <w:rsid w:val="00073113"/>
    <w:rsid w:val="00075005"/>
    <w:rsid w:val="00076DF6"/>
    <w:rsid w:val="00091BA0"/>
    <w:rsid w:val="000A6B55"/>
    <w:rsid w:val="000E1D2A"/>
    <w:rsid w:val="000E73A0"/>
    <w:rsid w:val="0010097F"/>
    <w:rsid w:val="00103246"/>
    <w:rsid w:val="00106AC0"/>
    <w:rsid w:val="00106CDE"/>
    <w:rsid w:val="0012213C"/>
    <w:rsid w:val="00127CC8"/>
    <w:rsid w:val="00131886"/>
    <w:rsid w:val="00157029"/>
    <w:rsid w:val="00174885"/>
    <w:rsid w:val="00175A67"/>
    <w:rsid w:val="00176D8D"/>
    <w:rsid w:val="00181F1A"/>
    <w:rsid w:val="00195121"/>
    <w:rsid w:val="001A6179"/>
    <w:rsid w:val="001A688E"/>
    <w:rsid w:val="001C4095"/>
    <w:rsid w:val="001D7433"/>
    <w:rsid w:val="00200E3C"/>
    <w:rsid w:val="002136DC"/>
    <w:rsid w:val="00223F99"/>
    <w:rsid w:val="002406B9"/>
    <w:rsid w:val="002455E4"/>
    <w:rsid w:val="00251682"/>
    <w:rsid w:val="00261D52"/>
    <w:rsid w:val="00262082"/>
    <w:rsid w:val="002807C1"/>
    <w:rsid w:val="00280DFD"/>
    <w:rsid w:val="00284645"/>
    <w:rsid w:val="00286542"/>
    <w:rsid w:val="002B0A36"/>
    <w:rsid w:val="002C33DE"/>
    <w:rsid w:val="002F320F"/>
    <w:rsid w:val="002F3E39"/>
    <w:rsid w:val="003005FF"/>
    <w:rsid w:val="0033217D"/>
    <w:rsid w:val="003344C1"/>
    <w:rsid w:val="00336DA9"/>
    <w:rsid w:val="00352047"/>
    <w:rsid w:val="003649E6"/>
    <w:rsid w:val="00364B98"/>
    <w:rsid w:val="00370BFB"/>
    <w:rsid w:val="003C0702"/>
    <w:rsid w:val="003C2785"/>
    <w:rsid w:val="0040707C"/>
    <w:rsid w:val="004075C8"/>
    <w:rsid w:val="004075EB"/>
    <w:rsid w:val="0041717E"/>
    <w:rsid w:val="00423350"/>
    <w:rsid w:val="004307C0"/>
    <w:rsid w:val="00442C71"/>
    <w:rsid w:val="004511CC"/>
    <w:rsid w:val="0046317F"/>
    <w:rsid w:val="00465579"/>
    <w:rsid w:val="00491846"/>
    <w:rsid w:val="004A2F94"/>
    <w:rsid w:val="004A65D8"/>
    <w:rsid w:val="004B11E7"/>
    <w:rsid w:val="004B4538"/>
    <w:rsid w:val="004C69BF"/>
    <w:rsid w:val="004D0E1D"/>
    <w:rsid w:val="004E0738"/>
    <w:rsid w:val="004E7F91"/>
    <w:rsid w:val="00512015"/>
    <w:rsid w:val="005269F6"/>
    <w:rsid w:val="00553DD0"/>
    <w:rsid w:val="00565575"/>
    <w:rsid w:val="005660AB"/>
    <w:rsid w:val="00571A2F"/>
    <w:rsid w:val="0057345D"/>
    <w:rsid w:val="00573635"/>
    <w:rsid w:val="005871B2"/>
    <w:rsid w:val="00587D5B"/>
    <w:rsid w:val="005925D0"/>
    <w:rsid w:val="005C7B1D"/>
    <w:rsid w:val="005D3D1A"/>
    <w:rsid w:val="005D4002"/>
    <w:rsid w:val="005D6274"/>
    <w:rsid w:val="005E3BB1"/>
    <w:rsid w:val="00613633"/>
    <w:rsid w:val="00630630"/>
    <w:rsid w:val="006347DE"/>
    <w:rsid w:val="00656610"/>
    <w:rsid w:val="0066130A"/>
    <w:rsid w:val="00663E9D"/>
    <w:rsid w:val="006652A9"/>
    <w:rsid w:val="006661EF"/>
    <w:rsid w:val="00675538"/>
    <w:rsid w:val="00680A1A"/>
    <w:rsid w:val="00683E88"/>
    <w:rsid w:val="00693F2C"/>
    <w:rsid w:val="006A1EF6"/>
    <w:rsid w:val="006C25DC"/>
    <w:rsid w:val="006D3784"/>
    <w:rsid w:val="006E130B"/>
    <w:rsid w:val="006F14FF"/>
    <w:rsid w:val="006F6995"/>
    <w:rsid w:val="00703C30"/>
    <w:rsid w:val="00710036"/>
    <w:rsid w:val="00717FEE"/>
    <w:rsid w:val="0072732D"/>
    <w:rsid w:val="0074337C"/>
    <w:rsid w:val="0075007C"/>
    <w:rsid w:val="00773055"/>
    <w:rsid w:val="007935F9"/>
    <w:rsid w:val="0079606F"/>
    <w:rsid w:val="00797AAB"/>
    <w:rsid w:val="007B1472"/>
    <w:rsid w:val="007B5FBB"/>
    <w:rsid w:val="007B6678"/>
    <w:rsid w:val="007B7B16"/>
    <w:rsid w:val="007D437A"/>
    <w:rsid w:val="007D4953"/>
    <w:rsid w:val="007D53E0"/>
    <w:rsid w:val="007E210B"/>
    <w:rsid w:val="00806D26"/>
    <w:rsid w:val="0081562A"/>
    <w:rsid w:val="00820921"/>
    <w:rsid w:val="0084071D"/>
    <w:rsid w:val="00844855"/>
    <w:rsid w:val="0084693F"/>
    <w:rsid w:val="00846F31"/>
    <w:rsid w:val="00857FE4"/>
    <w:rsid w:val="00881D22"/>
    <w:rsid w:val="008826CB"/>
    <w:rsid w:val="00894492"/>
    <w:rsid w:val="008A0BCA"/>
    <w:rsid w:val="008A18E2"/>
    <w:rsid w:val="008D1813"/>
    <w:rsid w:val="008F44A6"/>
    <w:rsid w:val="008F7289"/>
    <w:rsid w:val="00901469"/>
    <w:rsid w:val="0090604B"/>
    <w:rsid w:val="00914ABA"/>
    <w:rsid w:val="00921D48"/>
    <w:rsid w:val="00922DDE"/>
    <w:rsid w:val="00932F21"/>
    <w:rsid w:val="0095362F"/>
    <w:rsid w:val="009554B7"/>
    <w:rsid w:val="00955C19"/>
    <w:rsid w:val="00964A88"/>
    <w:rsid w:val="00975A22"/>
    <w:rsid w:val="0098559D"/>
    <w:rsid w:val="009A3A90"/>
    <w:rsid w:val="009B73D6"/>
    <w:rsid w:val="009D0CE0"/>
    <w:rsid w:val="009E33AB"/>
    <w:rsid w:val="009E64E7"/>
    <w:rsid w:val="00A00439"/>
    <w:rsid w:val="00A06C7E"/>
    <w:rsid w:val="00A2531A"/>
    <w:rsid w:val="00A32FA0"/>
    <w:rsid w:val="00A35764"/>
    <w:rsid w:val="00A40B0F"/>
    <w:rsid w:val="00A43F05"/>
    <w:rsid w:val="00A56473"/>
    <w:rsid w:val="00A61D3D"/>
    <w:rsid w:val="00A66420"/>
    <w:rsid w:val="00A72B4F"/>
    <w:rsid w:val="00A75D79"/>
    <w:rsid w:val="00A76172"/>
    <w:rsid w:val="00A815D8"/>
    <w:rsid w:val="00A866DC"/>
    <w:rsid w:val="00A923BC"/>
    <w:rsid w:val="00A9596D"/>
    <w:rsid w:val="00A96243"/>
    <w:rsid w:val="00AA2275"/>
    <w:rsid w:val="00AB2BF5"/>
    <w:rsid w:val="00AC4FBE"/>
    <w:rsid w:val="00AC5182"/>
    <w:rsid w:val="00AC6BE2"/>
    <w:rsid w:val="00AD7FC1"/>
    <w:rsid w:val="00AE5238"/>
    <w:rsid w:val="00AF314D"/>
    <w:rsid w:val="00B0691E"/>
    <w:rsid w:val="00B21A40"/>
    <w:rsid w:val="00B27691"/>
    <w:rsid w:val="00B422C0"/>
    <w:rsid w:val="00B44545"/>
    <w:rsid w:val="00B5259E"/>
    <w:rsid w:val="00B65D68"/>
    <w:rsid w:val="00B71CBC"/>
    <w:rsid w:val="00B74913"/>
    <w:rsid w:val="00BB4FE9"/>
    <w:rsid w:val="00BC5BCF"/>
    <w:rsid w:val="00BC7565"/>
    <w:rsid w:val="00BD4025"/>
    <w:rsid w:val="00BD52E7"/>
    <w:rsid w:val="00BD7B6A"/>
    <w:rsid w:val="00BD7E30"/>
    <w:rsid w:val="00BE557A"/>
    <w:rsid w:val="00BF74A7"/>
    <w:rsid w:val="00C01C78"/>
    <w:rsid w:val="00C04956"/>
    <w:rsid w:val="00C077EA"/>
    <w:rsid w:val="00C13973"/>
    <w:rsid w:val="00C31CEF"/>
    <w:rsid w:val="00C3353F"/>
    <w:rsid w:val="00C3371A"/>
    <w:rsid w:val="00C41A91"/>
    <w:rsid w:val="00C4283D"/>
    <w:rsid w:val="00C448F3"/>
    <w:rsid w:val="00C45C10"/>
    <w:rsid w:val="00C52AAB"/>
    <w:rsid w:val="00C5486F"/>
    <w:rsid w:val="00C67331"/>
    <w:rsid w:val="00C8377E"/>
    <w:rsid w:val="00C94A69"/>
    <w:rsid w:val="00C97E8B"/>
    <w:rsid w:val="00CA4A67"/>
    <w:rsid w:val="00CB1DA0"/>
    <w:rsid w:val="00CB71EE"/>
    <w:rsid w:val="00CD3828"/>
    <w:rsid w:val="00CD3FAA"/>
    <w:rsid w:val="00CD5F86"/>
    <w:rsid w:val="00CE50C7"/>
    <w:rsid w:val="00CF1CCB"/>
    <w:rsid w:val="00CF26E3"/>
    <w:rsid w:val="00D009C5"/>
    <w:rsid w:val="00D01CD5"/>
    <w:rsid w:val="00D0691B"/>
    <w:rsid w:val="00D279C5"/>
    <w:rsid w:val="00D348D6"/>
    <w:rsid w:val="00D37ED2"/>
    <w:rsid w:val="00D53DFD"/>
    <w:rsid w:val="00D65DF5"/>
    <w:rsid w:val="00D65E71"/>
    <w:rsid w:val="00D67BE2"/>
    <w:rsid w:val="00D80279"/>
    <w:rsid w:val="00D925C6"/>
    <w:rsid w:val="00D96355"/>
    <w:rsid w:val="00DA75AC"/>
    <w:rsid w:val="00DB4A44"/>
    <w:rsid w:val="00DE407F"/>
    <w:rsid w:val="00DF2F34"/>
    <w:rsid w:val="00E005C3"/>
    <w:rsid w:val="00E026AC"/>
    <w:rsid w:val="00E136CA"/>
    <w:rsid w:val="00E232F9"/>
    <w:rsid w:val="00E24CB2"/>
    <w:rsid w:val="00E32E3A"/>
    <w:rsid w:val="00E33D60"/>
    <w:rsid w:val="00E348B7"/>
    <w:rsid w:val="00E42861"/>
    <w:rsid w:val="00E448FA"/>
    <w:rsid w:val="00E6487F"/>
    <w:rsid w:val="00E7358D"/>
    <w:rsid w:val="00E749AC"/>
    <w:rsid w:val="00EA278A"/>
    <w:rsid w:val="00EA2FB9"/>
    <w:rsid w:val="00EA3555"/>
    <w:rsid w:val="00EA6302"/>
    <w:rsid w:val="00EB2955"/>
    <w:rsid w:val="00EC01CD"/>
    <w:rsid w:val="00ED7551"/>
    <w:rsid w:val="00EE6C68"/>
    <w:rsid w:val="00EF3F6F"/>
    <w:rsid w:val="00EF448E"/>
    <w:rsid w:val="00F03293"/>
    <w:rsid w:val="00F2354E"/>
    <w:rsid w:val="00F423D0"/>
    <w:rsid w:val="00F63E6F"/>
    <w:rsid w:val="00F72CBF"/>
    <w:rsid w:val="00F75967"/>
    <w:rsid w:val="00F76CCF"/>
    <w:rsid w:val="00F820F7"/>
    <w:rsid w:val="00F906DC"/>
    <w:rsid w:val="00F933BB"/>
    <w:rsid w:val="00FA1B9C"/>
    <w:rsid w:val="00FA33D5"/>
    <w:rsid w:val="00FA4121"/>
    <w:rsid w:val="00FC0D9A"/>
    <w:rsid w:val="00FC2969"/>
    <w:rsid w:val="00FC3170"/>
    <w:rsid w:val="00FD229E"/>
    <w:rsid w:val="00FD6EAA"/>
    <w:rsid w:val="00FF1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BFE35AB-7C23-4778-8EA3-BCC68F8FE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40" w:line="365" w:lineRule="auto"/>
        <w:ind w:right="58"/>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E33AB"/>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en-CA" w:eastAsia="zh-CN"/>
    </w:rPr>
  </w:style>
  <w:style w:type="paragraph" w:styleId="Heading2">
    <w:name w:val="heading 2"/>
    <w:basedOn w:val="Normal"/>
    <w:next w:val="Normal"/>
    <w:link w:val="Heading2Char"/>
    <w:uiPriority w:val="9"/>
    <w:unhideWhenUsed/>
    <w:qFormat/>
    <w:rsid w:val="009E33AB"/>
    <w:pPr>
      <w:keepNext/>
      <w:keepLines/>
      <w:spacing w:line="259" w:lineRule="auto"/>
      <w:outlineLvl w:val="1"/>
    </w:pPr>
    <w:rPr>
      <w:rFonts w:asciiTheme="majorHAnsi" w:eastAsiaTheme="majorEastAsia" w:hAnsiTheme="majorHAnsi" w:cstheme="majorBidi"/>
      <w:color w:val="365F91" w:themeColor="accent1" w:themeShade="BF"/>
      <w:sz w:val="26"/>
      <w:szCs w:val="26"/>
      <w:lang w:val="en-CA" w:eastAsia="zh-CN"/>
    </w:rPr>
  </w:style>
  <w:style w:type="paragraph" w:styleId="Heading3">
    <w:name w:val="heading 3"/>
    <w:basedOn w:val="Normal"/>
    <w:next w:val="Normal"/>
    <w:link w:val="Heading3Char"/>
    <w:uiPriority w:val="9"/>
    <w:unhideWhenUsed/>
    <w:qFormat/>
    <w:rsid w:val="002F3E39"/>
    <w:pPr>
      <w:keepNext/>
      <w:keepLines/>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20F7"/>
    <w:pPr>
      <w:ind w:left="720"/>
      <w:contextualSpacing/>
    </w:pPr>
  </w:style>
  <w:style w:type="paragraph" w:styleId="Header">
    <w:name w:val="header"/>
    <w:basedOn w:val="Normal"/>
    <w:link w:val="HeaderChar"/>
    <w:uiPriority w:val="99"/>
    <w:unhideWhenUsed/>
    <w:rsid w:val="00857FE4"/>
    <w:pPr>
      <w:tabs>
        <w:tab w:val="center" w:pos="4680"/>
        <w:tab w:val="right" w:pos="9360"/>
      </w:tabs>
      <w:spacing w:line="240" w:lineRule="auto"/>
    </w:pPr>
  </w:style>
  <w:style w:type="character" w:customStyle="1" w:styleId="HeaderChar">
    <w:name w:val="Header Char"/>
    <w:basedOn w:val="DefaultParagraphFont"/>
    <w:link w:val="Header"/>
    <w:uiPriority w:val="99"/>
    <w:rsid w:val="00857FE4"/>
  </w:style>
  <w:style w:type="paragraph" w:styleId="Footer">
    <w:name w:val="footer"/>
    <w:basedOn w:val="Normal"/>
    <w:link w:val="FooterChar"/>
    <w:uiPriority w:val="99"/>
    <w:unhideWhenUsed/>
    <w:rsid w:val="00857FE4"/>
    <w:pPr>
      <w:tabs>
        <w:tab w:val="center" w:pos="4680"/>
        <w:tab w:val="right" w:pos="9360"/>
      </w:tabs>
      <w:spacing w:line="240" w:lineRule="auto"/>
    </w:pPr>
  </w:style>
  <w:style w:type="character" w:customStyle="1" w:styleId="FooterChar">
    <w:name w:val="Footer Char"/>
    <w:basedOn w:val="DefaultParagraphFont"/>
    <w:link w:val="Footer"/>
    <w:uiPriority w:val="99"/>
    <w:rsid w:val="00857FE4"/>
  </w:style>
  <w:style w:type="paragraph" w:styleId="BalloonText">
    <w:name w:val="Balloon Text"/>
    <w:basedOn w:val="Normal"/>
    <w:link w:val="BalloonTextChar"/>
    <w:uiPriority w:val="99"/>
    <w:semiHidden/>
    <w:unhideWhenUsed/>
    <w:rsid w:val="00ED755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7551"/>
    <w:rPr>
      <w:rFonts w:ascii="Tahoma" w:hAnsi="Tahoma" w:cs="Tahoma"/>
      <w:sz w:val="16"/>
      <w:szCs w:val="16"/>
    </w:rPr>
  </w:style>
  <w:style w:type="character" w:styleId="Hyperlink">
    <w:name w:val="Hyperlink"/>
    <w:basedOn w:val="DefaultParagraphFont"/>
    <w:uiPriority w:val="99"/>
    <w:unhideWhenUsed/>
    <w:rsid w:val="00C97E8B"/>
    <w:rPr>
      <w:color w:val="0000FF" w:themeColor="hyperlink"/>
      <w:u w:val="single"/>
    </w:rPr>
  </w:style>
  <w:style w:type="character" w:customStyle="1" w:styleId="Heading1Char">
    <w:name w:val="Heading 1 Char"/>
    <w:basedOn w:val="DefaultParagraphFont"/>
    <w:link w:val="Heading1"/>
    <w:uiPriority w:val="9"/>
    <w:rsid w:val="009E33AB"/>
    <w:rPr>
      <w:rFonts w:asciiTheme="majorHAnsi" w:eastAsiaTheme="majorEastAsia" w:hAnsiTheme="majorHAnsi" w:cstheme="majorBidi"/>
      <w:color w:val="365F91" w:themeColor="accent1" w:themeShade="BF"/>
      <w:sz w:val="32"/>
      <w:szCs w:val="32"/>
      <w:lang w:val="en-CA" w:eastAsia="zh-CN"/>
    </w:rPr>
  </w:style>
  <w:style w:type="character" w:customStyle="1" w:styleId="Heading2Char">
    <w:name w:val="Heading 2 Char"/>
    <w:basedOn w:val="DefaultParagraphFont"/>
    <w:link w:val="Heading2"/>
    <w:uiPriority w:val="9"/>
    <w:rsid w:val="009E33AB"/>
    <w:rPr>
      <w:rFonts w:asciiTheme="majorHAnsi" w:eastAsiaTheme="majorEastAsia" w:hAnsiTheme="majorHAnsi" w:cstheme="majorBidi"/>
      <w:color w:val="365F91" w:themeColor="accent1" w:themeShade="BF"/>
      <w:sz w:val="26"/>
      <w:szCs w:val="26"/>
      <w:lang w:val="en-CA" w:eastAsia="zh-CN"/>
    </w:rPr>
  </w:style>
  <w:style w:type="table" w:styleId="GridTable1Light-Accent1">
    <w:name w:val="Grid Table 1 Light Accent 1"/>
    <w:basedOn w:val="TableNormal"/>
    <w:uiPriority w:val="46"/>
    <w:rsid w:val="009E33AB"/>
    <w:pPr>
      <w:spacing w:line="240" w:lineRule="auto"/>
    </w:pPr>
    <w:rPr>
      <w:rFonts w:eastAsiaTheme="minorEastAsia"/>
      <w:lang w:val="en-CA" w:eastAsia="zh-CN"/>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2F3E39"/>
    <w:rPr>
      <w:rFonts w:asciiTheme="majorHAnsi" w:eastAsiaTheme="majorEastAsia" w:hAnsiTheme="majorHAnsi" w:cstheme="majorBidi"/>
      <w:color w:val="243F60" w:themeColor="accent1" w:themeShade="7F"/>
      <w:sz w:val="24"/>
      <w:szCs w:val="24"/>
    </w:rPr>
  </w:style>
  <w:style w:type="paragraph" w:styleId="Title">
    <w:name w:val="Title"/>
    <w:basedOn w:val="Normal"/>
    <w:next w:val="Normal"/>
    <w:link w:val="TitleChar"/>
    <w:uiPriority w:val="10"/>
    <w:qFormat/>
    <w:rsid w:val="004075C8"/>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75C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1954049">
      <w:bodyDiv w:val="1"/>
      <w:marLeft w:val="0"/>
      <w:marRight w:val="0"/>
      <w:marTop w:val="0"/>
      <w:marBottom w:val="0"/>
      <w:divBdr>
        <w:top w:val="none" w:sz="0" w:space="0" w:color="auto"/>
        <w:left w:val="none" w:sz="0" w:space="0" w:color="auto"/>
        <w:bottom w:val="none" w:sz="0" w:space="0" w:color="auto"/>
        <w:right w:val="none" w:sz="0" w:space="0" w:color="auto"/>
      </w:divBdr>
      <w:divsChild>
        <w:div w:id="643202362">
          <w:marLeft w:val="0"/>
          <w:marRight w:val="0"/>
          <w:marTop w:val="0"/>
          <w:marBottom w:val="0"/>
          <w:divBdr>
            <w:top w:val="none" w:sz="0" w:space="0" w:color="auto"/>
            <w:left w:val="none" w:sz="0" w:space="0" w:color="auto"/>
            <w:bottom w:val="none" w:sz="0" w:space="0" w:color="auto"/>
            <w:right w:val="none" w:sz="0" w:space="0" w:color="auto"/>
          </w:divBdr>
        </w:div>
      </w:divsChild>
    </w:div>
    <w:div w:id="1847819212">
      <w:bodyDiv w:val="1"/>
      <w:marLeft w:val="0"/>
      <w:marRight w:val="0"/>
      <w:marTop w:val="0"/>
      <w:marBottom w:val="0"/>
      <w:divBdr>
        <w:top w:val="none" w:sz="0" w:space="0" w:color="auto"/>
        <w:left w:val="none" w:sz="0" w:space="0" w:color="auto"/>
        <w:bottom w:val="none" w:sz="0" w:space="0" w:color="auto"/>
        <w:right w:val="none" w:sz="0" w:space="0" w:color="auto"/>
      </w:divBdr>
      <w:divsChild>
        <w:div w:id="1174298816">
          <w:marLeft w:val="0"/>
          <w:marRight w:val="0"/>
          <w:marTop w:val="0"/>
          <w:marBottom w:val="0"/>
          <w:divBdr>
            <w:top w:val="none" w:sz="0" w:space="0" w:color="auto"/>
            <w:left w:val="none" w:sz="0" w:space="0" w:color="auto"/>
            <w:bottom w:val="none" w:sz="0" w:space="0" w:color="auto"/>
            <w:right w:val="none" w:sz="0" w:space="0" w:color="auto"/>
          </w:divBdr>
        </w:div>
        <w:div w:id="1032607242">
          <w:marLeft w:val="0"/>
          <w:marRight w:val="0"/>
          <w:marTop w:val="0"/>
          <w:marBottom w:val="0"/>
          <w:divBdr>
            <w:top w:val="none" w:sz="0" w:space="0" w:color="auto"/>
            <w:left w:val="none" w:sz="0" w:space="0" w:color="auto"/>
            <w:bottom w:val="none" w:sz="0" w:space="0" w:color="auto"/>
            <w:right w:val="none" w:sz="0" w:space="0" w:color="auto"/>
          </w:divBdr>
        </w:div>
        <w:div w:id="1295674333">
          <w:marLeft w:val="0"/>
          <w:marRight w:val="0"/>
          <w:marTop w:val="0"/>
          <w:marBottom w:val="0"/>
          <w:divBdr>
            <w:top w:val="none" w:sz="0" w:space="0" w:color="auto"/>
            <w:left w:val="none" w:sz="0" w:space="0" w:color="auto"/>
            <w:bottom w:val="none" w:sz="0" w:space="0" w:color="auto"/>
            <w:right w:val="none" w:sz="0" w:space="0" w:color="auto"/>
          </w:divBdr>
        </w:div>
        <w:div w:id="6264725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ettings" Target="settings.xml"/><Relationship Id="rId7" Type="http://schemas.openxmlformats.org/officeDocument/2006/relationships/hyperlink" Target="http://tom.portegys.com"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portegys@gmail.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2523</TotalTime>
  <Pages>1</Pages>
  <Words>375</Words>
  <Characters>2140</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dc:creator>
  <cp:lastModifiedBy>Reviewer</cp:lastModifiedBy>
  <cp:revision>191</cp:revision>
  <cp:lastPrinted>2025-09-26T21:05:00Z</cp:lastPrinted>
  <dcterms:created xsi:type="dcterms:W3CDTF">2011-04-17T07:23:00Z</dcterms:created>
  <dcterms:modified xsi:type="dcterms:W3CDTF">2025-09-26T21:05:00Z</dcterms:modified>
</cp:coreProperties>
</file>